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bookmarkStart w:id="1" w:name="_GoBack"/>
      <w:bookmarkEnd w:id="1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C35430" w:rsidRDefault="004145C5" w:rsidP="00C35430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>
        <w:rPr>
          <w:b/>
          <w:sz w:val="28"/>
          <w:szCs w:val="28"/>
        </w:rPr>
        <w:t xml:space="preserve"> U OŠ BAKAR</w:t>
      </w:r>
    </w:p>
    <w:p w:rsidR="00844EE2" w:rsidRPr="00C35430" w:rsidRDefault="00844EE2" w:rsidP="00C3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76FD0">
        <w:rPr>
          <w:b/>
          <w:sz w:val="28"/>
          <w:szCs w:val="28"/>
        </w:rPr>
        <w:t>RAZREDNA NASTAVA</w:t>
      </w:r>
      <w:r>
        <w:rPr>
          <w:b/>
          <w:sz w:val="28"/>
          <w:szCs w:val="28"/>
        </w:rPr>
        <w:t>)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Pr="00C35430">
        <w:t>7/17</w:t>
      </w:r>
      <w:r w:rsidR="002F1AB1">
        <w:t>,</w:t>
      </w:r>
      <w:r w:rsidRPr="00C35430">
        <w:t xml:space="preserve"> 68/18</w:t>
      </w:r>
      <w:r w:rsidR="002F1AB1">
        <w:t>, 98/19 i 64/20</w:t>
      </w:r>
      <w:r w:rsidRPr="00C35430">
        <w:t>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65491">
        <w:t xml:space="preserve"> i </w:t>
      </w:r>
      <w:r w:rsidRPr="00C35430">
        <w:t>82/2019)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65491">
        <w:t xml:space="preserve"> i </w:t>
      </w:r>
      <w:r w:rsidRPr="00C35430">
        <w:t>73/10)</w:t>
      </w:r>
    </w:p>
    <w:p w:rsidR="00B76FD0" w:rsidRDefault="00B76FD0" w:rsidP="00FD3426">
      <w:pPr>
        <w:jc w:val="both"/>
      </w:pPr>
    </w:p>
    <w:p w:rsidR="00FD3426" w:rsidRDefault="00090D1A" w:rsidP="00FD3426">
      <w:pPr>
        <w:numPr>
          <w:ilvl w:val="0"/>
          <w:numId w:val="1"/>
        </w:numPr>
        <w:jc w:val="both"/>
      </w:pPr>
      <w:r>
        <w:t>Odluka o donošenju kurikuluma za nastavni predmet Prirode i društva za osnovne škole u Republici Hrvatskoj (7/2019)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 xml:space="preserve">Pravilnik o  pedagoškoj dokumentaciji i evidenciji te javnim ispravama u školskim ustanovama (Narodne novine, broj </w:t>
      </w:r>
      <w:r w:rsidR="00E5187B">
        <w:t xml:space="preserve">47/2017, 41/2019 i </w:t>
      </w:r>
      <w:r w:rsidRPr="00C35430">
        <w:t>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p w:rsidR="00C35430" w:rsidRPr="00C35430" w:rsidRDefault="00C35430" w:rsidP="00FA1233">
      <w:pPr>
        <w:numPr>
          <w:ilvl w:val="0"/>
          <w:numId w:val="1"/>
        </w:numPr>
        <w:jc w:val="both"/>
      </w:pPr>
      <w:r w:rsidRPr="00E5187B">
        <w:rPr>
          <w:bCs/>
        </w:rPr>
        <w:t xml:space="preserve">Pravilnik o kriterijima za izricanje pedagoških mjera (Narodne novine, </w:t>
      </w:r>
      <w:bookmarkEnd w:id="0"/>
      <w:r w:rsidR="00E5187B">
        <w:rPr>
          <w:bCs/>
        </w:rPr>
        <w:t>broj 94/2015 i 3/2017)</w:t>
      </w:r>
    </w:p>
    <w:sectPr w:rsidR="00C35430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30"/>
    <w:rsid w:val="00090D1A"/>
    <w:rsid w:val="000B2123"/>
    <w:rsid w:val="001E185D"/>
    <w:rsid w:val="002F1AB1"/>
    <w:rsid w:val="003722A2"/>
    <w:rsid w:val="004145C5"/>
    <w:rsid w:val="00844EE2"/>
    <w:rsid w:val="009E1D63"/>
    <w:rsid w:val="00A0442F"/>
    <w:rsid w:val="00B009B2"/>
    <w:rsid w:val="00B76FD0"/>
    <w:rsid w:val="00C35430"/>
    <w:rsid w:val="00C66247"/>
    <w:rsid w:val="00D65491"/>
    <w:rsid w:val="00E5187B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65B1-6B78-45D4-91B9-7B5AB70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1D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D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Uzelac-Šćiran</dc:creator>
  <cp:keywords/>
  <dc:description/>
  <cp:lastModifiedBy>Linda Pavletić Miharija</cp:lastModifiedBy>
  <cp:revision>2</cp:revision>
  <cp:lastPrinted>2020-10-14T10:31:00Z</cp:lastPrinted>
  <dcterms:created xsi:type="dcterms:W3CDTF">2020-10-14T13:35:00Z</dcterms:created>
  <dcterms:modified xsi:type="dcterms:W3CDTF">2020-10-14T13:35:00Z</dcterms:modified>
</cp:coreProperties>
</file>